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9F" w:rsidRDefault="00DB7761">
      <w:pPr>
        <w:jc w:val="right"/>
      </w:pPr>
      <w:r>
        <w:rPr>
          <w:rFonts w:cs="Trebuchet MS"/>
          <w:b/>
          <w:sz w:val="20"/>
          <w:szCs w:val="20"/>
        </w:rPr>
        <w:t>Załącznik 2</w:t>
      </w:r>
      <w:r>
        <w:rPr>
          <w:rFonts w:eastAsia="Trebuchet MS" w:cs="Trebuchet MS"/>
          <w:b/>
          <w:sz w:val="20"/>
          <w:szCs w:val="20"/>
        </w:rPr>
        <w:t xml:space="preserve"> </w:t>
      </w:r>
      <w:r>
        <w:rPr>
          <w:rFonts w:cs="Trebuchet MS"/>
          <w:sz w:val="20"/>
          <w:szCs w:val="20"/>
        </w:rPr>
        <w:t>do wniosku o zawarcie umowy</w:t>
      </w:r>
      <w:r>
        <w:rPr>
          <w:rFonts w:eastAsia="Trebuchet MS" w:cs="Trebuchet MS"/>
          <w:sz w:val="20"/>
          <w:szCs w:val="20"/>
        </w:rPr>
        <w:t xml:space="preserve"> </w:t>
      </w:r>
    </w:p>
    <w:p w:rsidR="00A5439F" w:rsidRDefault="00DB7761">
      <w:pPr>
        <w:jc w:val="right"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o zorganizowanie stażu</w:t>
      </w:r>
    </w:p>
    <w:p w:rsidR="00A5439F" w:rsidRDefault="00A5439F">
      <w:pPr>
        <w:widowControl/>
        <w:jc w:val="right"/>
        <w:rPr>
          <w:rFonts w:asciiTheme="minorHAnsi" w:eastAsia="Calibri" w:hAnsiTheme="minorHAnsi" w:cs="Trebuchet MS"/>
          <w:b/>
          <w:color w:val="FF0000"/>
          <w:sz w:val="20"/>
          <w:szCs w:val="20"/>
        </w:rPr>
      </w:pPr>
    </w:p>
    <w:p w:rsidR="00A5439F" w:rsidRDefault="00DB7761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Kalkulacja </w:t>
      </w:r>
      <w:proofErr w:type="gramStart"/>
      <w:r>
        <w:rPr>
          <w:rFonts w:asciiTheme="minorHAnsi" w:eastAsia="Calibri" w:hAnsiTheme="minorHAnsi" w:cs="Arial"/>
          <w:b/>
        </w:rPr>
        <w:t>pracodawcy  kosztów</w:t>
      </w:r>
      <w:proofErr w:type="gramEnd"/>
      <w:r>
        <w:rPr>
          <w:rFonts w:asciiTheme="minorHAnsi" w:eastAsia="Calibri" w:hAnsiTheme="minorHAnsi" w:cs="Arial"/>
          <w:b/>
        </w:rPr>
        <w:t xml:space="preserve"> poniesionych </w:t>
      </w:r>
      <w:r>
        <w:rPr>
          <w:rFonts w:asciiTheme="minorHAnsi" w:eastAsia="Calibri" w:hAnsiTheme="minorHAnsi" w:cs="Arial"/>
          <w:b/>
        </w:rPr>
        <w:br/>
        <w:t>na organizację stanowiska pracy dla STAŻYSTY</w:t>
      </w:r>
    </w:p>
    <w:p w:rsidR="000D50F1" w:rsidRDefault="000D50F1">
      <w:pPr>
        <w:widowControl/>
        <w:spacing w:after="240"/>
        <w:jc w:val="center"/>
      </w:pPr>
      <w:r>
        <w:rPr>
          <w:rFonts w:asciiTheme="minorHAnsi" w:eastAsia="Calibri" w:hAnsiTheme="minorHAnsi" w:cs="Arial"/>
          <w:b/>
        </w:rPr>
        <w:t>„ Aktywizacja zawodowa osób pozostających bez pracy w powiecie puckim etap III”</w:t>
      </w:r>
      <w:bookmarkStart w:id="0" w:name="_GoBack"/>
      <w:bookmarkEnd w:id="0"/>
    </w:p>
    <w:p w:rsidR="00A5439F" w:rsidRDefault="00DB7761">
      <w:pPr>
        <w:widowControl/>
        <w:spacing w:after="240"/>
        <w:jc w:val="center"/>
      </w:pPr>
      <w:r>
        <w:rPr>
          <w:rFonts w:asciiTheme="minorHAnsi" w:eastAsia="Calibri" w:hAnsiTheme="minorHAnsi" w:cs="Arial"/>
          <w:b/>
          <w:bCs/>
          <w:sz w:val="20"/>
          <w:szCs w:val="20"/>
        </w:rPr>
        <w:t>1)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Szczegółowa specyfikacja wydatków dotycz</w:t>
      </w:r>
      <w:r>
        <w:rPr>
          <w:rFonts w:asciiTheme="minorHAnsi" w:eastAsia="TimesNewRoman" w:hAnsiTheme="minorHAnsi" w:cs="Arial"/>
          <w:sz w:val="20"/>
          <w:szCs w:val="20"/>
        </w:rPr>
        <w:t>ą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cych wyposa</w:t>
      </w:r>
      <w:r>
        <w:rPr>
          <w:rFonts w:asciiTheme="minorHAnsi" w:eastAsia="TimesNewRoman" w:hAnsiTheme="minorHAnsi" w:cs="Arial"/>
          <w:sz w:val="20"/>
          <w:szCs w:val="20"/>
        </w:rPr>
        <w:t>ż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enia stanowiska pracy stażysty</w:t>
      </w:r>
    </w:p>
    <w:p w:rsidR="00A5439F" w:rsidRDefault="00DB7761">
      <w:pPr>
        <w:widowControl/>
        <w:spacing w:after="240"/>
        <w:jc w:val="center"/>
      </w:pPr>
      <w:r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(w tym w 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szczególności badania BHP, lekarskie, odzież robocza)</w:t>
      </w:r>
    </w:p>
    <w:tbl>
      <w:tblPr>
        <w:tblStyle w:val="Tabela-Siatka"/>
        <w:tblW w:w="10142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4"/>
        <w:gridCol w:w="30"/>
        <w:gridCol w:w="2500"/>
        <w:gridCol w:w="1658"/>
        <w:gridCol w:w="706"/>
        <w:gridCol w:w="1884"/>
        <w:gridCol w:w="1266"/>
        <w:gridCol w:w="1644"/>
      </w:tblGrid>
      <w:tr w:rsidR="00A5439F">
        <w:tc>
          <w:tcPr>
            <w:tcW w:w="486" w:type="dxa"/>
            <w:gridSpan w:val="2"/>
            <w:shd w:val="pct35" w:color="auto" w:fill="auto"/>
            <w:tcMar>
              <w:left w:w="93" w:type="dxa"/>
            </w:tcMar>
            <w:vAlign w:val="center"/>
          </w:tcPr>
          <w:p w:rsidR="00A5439F" w:rsidRDefault="00A5439F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Szczegółowa nazwa 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towaru/usługi</w:t>
            </w:r>
          </w:p>
        </w:tc>
        <w:tc>
          <w:tcPr>
            <w:tcW w:w="1418" w:type="dxa"/>
            <w:shd w:val="pct35" w:color="auto" w:fill="auto"/>
            <w:tcMar>
              <w:left w:w="93" w:type="dxa"/>
            </w:tcMar>
          </w:tcPr>
          <w:p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Źródło finansowania (dofinansowanie- D</w:t>
            </w:r>
          </w:p>
          <w:p w:rsidR="00A5439F" w:rsidRDefault="00DB7761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wkł.własny</w:t>
            </w:r>
            <w:proofErr w:type="spellEnd"/>
            <w:proofErr w:type="gramEnd"/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tcMar>
              <w:left w:w="93" w:type="dxa"/>
            </w:tcMar>
            <w:vAlign w:val="center"/>
          </w:tcPr>
          <w:p w:rsidR="00A5439F" w:rsidRDefault="00A5439F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Ilo</w:t>
            </w:r>
            <w:r>
              <w:rPr>
                <w:rFonts w:asciiTheme="minorHAnsi" w:eastAsia="TimesNewRoman" w:hAnsiTheme="minorHAnsi" w:cs="Arial"/>
                <w:b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tcMar>
              <w:left w:w="93" w:type="dxa"/>
            </w:tcMar>
            <w:vAlign w:val="center"/>
          </w:tcPr>
          <w:p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10" w:type="dxa"/>
            <w:shd w:val="pct35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696" w:type="dxa"/>
            <w:shd w:val="pct35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A5439F" w:rsidRDefault="00DB7761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uppressAutoHyphens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Ogółem kwota dofinansowania (D) w zł: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A5439F">
        <w:tc>
          <w:tcPr>
            <w:tcW w:w="455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uppressAutoHyphens w:val="0"/>
              <w:jc w:val="right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shd w:val="clear" w:color="auto" w:fill="auto"/>
            <w:tcMar>
              <w:left w:w="93" w:type="dxa"/>
            </w:tcMar>
            <w:vAlign w:val="center"/>
          </w:tcPr>
          <w:p w:rsidR="00A5439F" w:rsidRDefault="00DB7761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tcMar>
              <w:left w:w="93" w:type="dxa"/>
            </w:tcMar>
          </w:tcPr>
          <w:p w:rsidR="00A5439F" w:rsidRDefault="00A5439F">
            <w:pPr>
              <w:widowControl/>
              <w:spacing w:after="240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:rsidR="00A5439F" w:rsidRDefault="00A5439F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A5439F" w:rsidRDefault="00A5439F">
      <w:pPr>
        <w:widowControl/>
        <w:suppressAutoHyphens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A5439F" w:rsidRDefault="00A5439F">
      <w:pPr>
        <w:pStyle w:val="Akapitzlist"/>
        <w:widowControl/>
        <w:suppressAutoHyphens w:val="0"/>
        <w:ind w:left="720"/>
        <w:rPr>
          <w:rFonts w:asciiTheme="minorHAnsi" w:eastAsia="Times New Roman" w:hAnsiTheme="minorHAnsi" w:cs="Arial"/>
          <w:b/>
          <w:sz w:val="20"/>
          <w:szCs w:val="20"/>
        </w:rPr>
      </w:pPr>
    </w:p>
    <w:p w:rsidR="00A5439F" w:rsidRDefault="00A5439F">
      <w:pPr>
        <w:pStyle w:val="Akapitzlist"/>
        <w:widowControl/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</w:p>
    <w:p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A5439F" w:rsidRDefault="00A5439F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:rsidR="00A5439F" w:rsidRDefault="00DB7761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:rsidR="00A5439F" w:rsidRDefault="00DB7761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:rsidR="00A5439F" w:rsidRDefault="00A5439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A5439F" w:rsidRDefault="00A5439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A5439F" w:rsidRDefault="00A5439F">
      <w:pPr>
        <w:widowControl/>
        <w:suppressAutoHyphens w:val="0"/>
        <w:jc w:val="center"/>
        <w:rPr>
          <w:rFonts w:asciiTheme="minorHAnsi" w:hAnsiTheme="minorHAnsi" w:cs="Arial"/>
          <w:b/>
          <w:sz w:val="20"/>
        </w:rPr>
      </w:pPr>
    </w:p>
    <w:p w:rsidR="00A5439F" w:rsidRDefault="00A5439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A5439F" w:rsidRDefault="00A5439F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:rsidR="00A5439F" w:rsidRDefault="00A5439F">
      <w:pPr>
        <w:pStyle w:val="Tretekstu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:rsidR="00A5439F" w:rsidRDefault="00A5439F">
      <w:pPr>
        <w:rPr>
          <w:rFonts w:asciiTheme="minorHAnsi" w:hAnsiTheme="minorHAnsi" w:cs="Arial"/>
          <w:i/>
          <w:sz w:val="20"/>
          <w:szCs w:val="20"/>
        </w:rPr>
      </w:pPr>
    </w:p>
    <w:p w:rsidR="00A5439F" w:rsidRDefault="00A5439F">
      <w:pPr>
        <w:rPr>
          <w:rFonts w:asciiTheme="minorHAnsi" w:hAnsiTheme="minorHAnsi" w:cs="Arial"/>
          <w:i/>
          <w:sz w:val="20"/>
          <w:szCs w:val="20"/>
        </w:rPr>
      </w:pPr>
    </w:p>
    <w:p w:rsidR="00A5439F" w:rsidRDefault="00A5439F">
      <w:pPr>
        <w:rPr>
          <w:rFonts w:asciiTheme="minorHAnsi" w:hAnsiTheme="minorHAnsi" w:cs="Arial"/>
          <w:i/>
          <w:sz w:val="20"/>
          <w:szCs w:val="20"/>
        </w:rPr>
      </w:pPr>
    </w:p>
    <w:p w:rsidR="00A5439F" w:rsidRDefault="00A5439F">
      <w:pPr>
        <w:rPr>
          <w:rFonts w:asciiTheme="minorHAnsi" w:hAnsiTheme="minorHAnsi" w:cs="Arial"/>
          <w:i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A5439F" w:rsidRDefault="00A5439F">
      <w:pPr>
        <w:pStyle w:val="NormalnyWeb"/>
        <w:spacing w:beforeAutospacing="0" w:after="0"/>
        <w:ind w:right="374"/>
        <w:jc w:val="right"/>
      </w:pPr>
    </w:p>
    <w:sectPr w:rsidR="00A5439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61" w:rsidRDefault="00DB7761">
      <w:r>
        <w:separator/>
      </w:r>
    </w:p>
  </w:endnote>
  <w:endnote w:type="continuationSeparator" w:id="0">
    <w:p w:rsidR="00DB7761" w:rsidRDefault="00D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61" w:rsidRDefault="00DB7761">
      <w:r>
        <w:separator/>
      </w:r>
    </w:p>
  </w:footnote>
  <w:footnote w:type="continuationSeparator" w:id="0">
    <w:p w:rsidR="00DB7761" w:rsidRDefault="00DB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9F" w:rsidRDefault="00DB7761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39F" w:rsidRDefault="00A5439F">
    <w:pPr>
      <w:pStyle w:val="Gwka"/>
    </w:pPr>
  </w:p>
  <w:p w:rsidR="00A5439F" w:rsidRDefault="00A5439F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F"/>
    <w:rsid w:val="000D50F1"/>
    <w:rsid w:val="00A5439F"/>
    <w:rsid w:val="00D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0946"/>
  <w15:docId w15:val="{1B337A63-728C-421A-8B34-E6F27F70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character" w:customStyle="1" w:styleId="ListLabel8">
    <w:name w:val="ListLabel 8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5B73-8197-4E5B-AEC7-5582EECF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Fundacja Phenomen</cp:lastModifiedBy>
  <cp:revision>2</cp:revision>
  <cp:lastPrinted>2018-03-14T11:56:00Z</cp:lastPrinted>
  <dcterms:created xsi:type="dcterms:W3CDTF">2019-07-05T10:21:00Z</dcterms:created>
  <dcterms:modified xsi:type="dcterms:W3CDTF">2019-07-05T10:21:00Z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